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51" w:rsidRPr="0055319B" w:rsidRDefault="002B5CB5" w:rsidP="008A2E87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TITLE, Arial 14pt, bold</w:t>
      </w:r>
    </w:p>
    <w:p w:rsidR="00C11051" w:rsidRPr="0055319B" w:rsidRDefault="002B5CB5" w:rsidP="008A2E87">
      <w:pPr>
        <w:spacing w:line="240" w:lineRule="auto"/>
        <w:ind w:left="720"/>
        <w:jc w:val="center"/>
        <w:rPr>
          <w:rFonts w:ascii="Arial" w:hAnsi="Arial" w:cs="Arial"/>
          <w:vertAlign w:val="superscript"/>
          <w:lang w:val="de-DE"/>
        </w:rPr>
      </w:pPr>
      <w:r>
        <w:rPr>
          <w:rFonts w:ascii="Arial" w:hAnsi="Arial" w:cs="Arial"/>
          <w:lang w:val="de-DE"/>
        </w:rPr>
        <w:t>Authors, Arial 11pt</w:t>
      </w:r>
    </w:p>
    <w:p w:rsidR="00C11051" w:rsidRPr="00162A48" w:rsidRDefault="002B5CB5" w:rsidP="00162A48">
      <w:pPr>
        <w:pStyle w:val="a5"/>
        <w:spacing w:line="480" w:lineRule="auto"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Affiliation, Arial, 10 </w:t>
      </w:r>
      <w:proofErr w:type="spellStart"/>
      <w:r>
        <w:rPr>
          <w:rFonts w:ascii="Arial" w:hAnsi="Arial" w:cs="Arial"/>
          <w:i/>
          <w:sz w:val="20"/>
        </w:rPr>
        <w:t>pt</w:t>
      </w:r>
      <w:proofErr w:type="spellEnd"/>
      <w:r>
        <w:rPr>
          <w:rFonts w:ascii="Arial" w:hAnsi="Arial" w:cs="Arial"/>
          <w:i/>
          <w:sz w:val="20"/>
        </w:rPr>
        <w:t>, italic</w:t>
      </w:r>
    </w:p>
    <w:p w:rsidR="00A000F6" w:rsidRPr="002B5CB5" w:rsidRDefault="00A000F6" w:rsidP="008A2E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1F1A17"/>
        </w:rPr>
      </w:pPr>
    </w:p>
    <w:p w:rsidR="00C11051" w:rsidRPr="002B5CB5" w:rsidRDefault="00C11051" w:rsidP="008A2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B5CB5" w:rsidRPr="002B5CB5" w:rsidRDefault="002B5CB5" w:rsidP="002E1E01">
      <w:pPr>
        <w:pStyle w:val="a5"/>
        <w:jc w:val="both"/>
        <w:rPr>
          <w:rFonts w:ascii="Arial" w:hAnsi="Arial" w:cs="Arial"/>
        </w:rPr>
      </w:pPr>
      <w:r w:rsidRPr="002B5CB5">
        <w:rPr>
          <w:rFonts w:ascii="Arial" w:hAnsi="Arial" w:cs="Arial"/>
        </w:rPr>
        <w:t xml:space="preserve">Abstract body: 11 </w:t>
      </w:r>
      <w:proofErr w:type="spellStart"/>
      <w:r w:rsidRPr="002B5CB5">
        <w:rPr>
          <w:rFonts w:ascii="Arial" w:hAnsi="Arial" w:cs="Arial"/>
        </w:rPr>
        <w:t>pt</w:t>
      </w:r>
      <w:proofErr w:type="spellEnd"/>
      <w:r>
        <w:rPr>
          <w:rFonts w:ascii="Arial" w:hAnsi="Arial" w:cs="Arial"/>
        </w:rPr>
        <w:t>, single line spacing, Figures can be included</w:t>
      </w:r>
    </w:p>
    <w:p w:rsidR="002B5CB5" w:rsidRPr="002B5CB5" w:rsidRDefault="002B5CB5" w:rsidP="002E1E01">
      <w:pPr>
        <w:pStyle w:val="a5"/>
        <w:jc w:val="both"/>
        <w:rPr>
          <w:rFonts w:ascii="Arial" w:hAnsi="Arial" w:cs="Arial"/>
        </w:rPr>
      </w:pPr>
      <w:r w:rsidRPr="002B5CB5">
        <w:rPr>
          <w:rFonts w:ascii="Arial" w:hAnsi="Arial" w:cs="Arial"/>
        </w:rPr>
        <w:t xml:space="preserve">Please do not exceed </w:t>
      </w:r>
      <w:r>
        <w:rPr>
          <w:rFonts w:ascii="Arial" w:hAnsi="Arial" w:cs="Arial"/>
        </w:rPr>
        <w:t xml:space="preserve">the </w:t>
      </w:r>
      <w:r w:rsidRPr="002B5CB5">
        <w:rPr>
          <w:rFonts w:ascii="Arial" w:hAnsi="Arial" w:cs="Arial"/>
        </w:rPr>
        <w:t>one page</w:t>
      </w:r>
      <w:r>
        <w:rPr>
          <w:rFonts w:ascii="Arial" w:hAnsi="Arial" w:cs="Arial"/>
        </w:rPr>
        <w:t xml:space="preserve"> limit</w:t>
      </w:r>
    </w:p>
    <w:p w:rsidR="002B5CB5" w:rsidRDefault="002B5CB5" w:rsidP="002E1E01">
      <w:pPr>
        <w:pStyle w:val="a5"/>
        <w:jc w:val="both"/>
        <w:rPr>
          <w:rStyle w:val="link-mailto"/>
          <w:rFonts w:ascii="Arial" w:hAnsi="Arial" w:cs="Arial"/>
        </w:rPr>
      </w:pPr>
      <w:r w:rsidRPr="002B5CB5">
        <w:rPr>
          <w:rFonts w:ascii="Arial" w:hAnsi="Arial" w:cs="Arial"/>
        </w:rPr>
        <w:t>Please submit the abstract to</w:t>
      </w:r>
      <w:r w:rsidR="00B20AAF">
        <w:rPr>
          <w:rFonts w:ascii="Arial" w:hAnsi="Arial" w:cs="Arial"/>
          <w:lang w:eastAsia="ja-JP"/>
        </w:rPr>
        <w:t xml:space="preserve"> </w:t>
      </w:r>
      <w:hyperlink r:id="rId5" w:history="1">
        <w:r w:rsidR="00B20AAF" w:rsidRPr="00FA1BB9">
          <w:rPr>
            <w:rStyle w:val="a4"/>
            <w:rFonts w:ascii="Arial" w:hAnsi="Arial" w:cs="Arial"/>
          </w:rPr>
          <w:t>iwbs2018@or.knt</w:t>
        </w:r>
        <w:r w:rsidR="00B20AAF" w:rsidRPr="00FA1BB9">
          <w:rPr>
            <w:rStyle w:val="a4"/>
            <w:rFonts w:ascii="Arial" w:hAnsi="Arial" w:cs="Arial"/>
          </w:rPr>
          <w:t>.</w:t>
        </w:r>
        <w:r w:rsidR="00B20AAF" w:rsidRPr="00FA1BB9">
          <w:rPr>
            <w:rStyle w:val="a4"/>
            <w:rFonts w:ascii="Arial" w:hAnsi="Arial" w:cs="Arial"/>
          </w:rPr>
          <w:t>co.jp</w:t>
        </w:r>
      </w:hyperlink>
      <w:r w:rsidRPr="002B5CB5">
        <w:rPr>
          <w:rStyle w:val="link-mailto"/>
          <w:rFonts w:ascii="Arial" w:hAnsi="Arial" w:cs="Arial"/>
        </w:rPr>
        <w:t>, indicating your preference (oral, poster)</w:t>
      </w:r>
    </w:p>
    <w:p w:rsidR="002B5CB5" w:rsidRPr="002E1E01" w:rsidRDefault="002B5CB5" w:rsidP="002E1E01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Abstract deadline: </w:t>
      </w:r>
      <w:r w:rsidR="00B20AAF" w:rsidRPr="00B20AAF">
        <w:rPr>
          <w:rFonts w:ascii="Arial" w:hAnsi="Arial" w:cs="Arial"/>
        </w:rPr>
        <w:t>Friday</w:t>
      </w:r>
      <w:r w:rsidR="00B20AAF">
        <w:rPr>
          <w:rFonts w:ascii="Arial" w:hAnsi="Arial" w:cs="Arial"/>
        </w:rPr>
        <w:t>,</w:t>
      </w:r>
      <w:r w:rsidR="00B20AAF" w:rsidRPr="00B20A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April </w:t>
      </w:r>
      <w:r w:rsidR="00B20AAF">
        <w:rPr>
          <w:rFonts w:ascii="Arial" w:hAnsi="Arial" w:cs="Arial" w:hint="eastAsia"/>
          <w:lang w:eastAsia="ja-JP"/>
        </w:rPr>
        <w:t>2</w:t>
      </w:r>
      <w:r w:rsidR="00B20AAF">
        <w:rPr>
          <w:rFonts w:ascii="Arial" w:hAnsi="Arial" w:cs="Arial"/>
          <w:lang w:eastAsia="ja-JP"/>
        </w:rPr>
        <w:t>0</w:t>
      </w:r>
      <w:r>
        <w:rPr>
          <w:rFonts w:ascii="Arial" w:hAnsi="Arial" w:cs="Arial"/>
        </w:rPr>
        <w:t>, 201</w:t>
      </w:r>
      <w:r w:rsidR="0037532E">
        <w:rPr>
          <w:rFonts w:ascii="Arial" w:hAnsi="Arial" w:cs="Arial" w:hint="eastAsia"/>
          <w:lang w:eastAsia="ja-JP"/>
        </w:rPr>
        <w:t>8</w:t>
      </w:r>
      <w:bookmarkStart w:id="0" w:name="_GoBack"/>
      <w:bookmarkEnd w:id="0"/>
    </w:p>
    <w:sectPr w:rsidR="002B5CB5" w:rsidRPr="002E1E01" w:rsidSect="001F5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3A6"/>
    <w:multiLevelType w:val="hybridMultilevel"/>
    <w:tmpl w:val="2BE0B21E"/>
    <w:lvl w:ilvl="0" w:tplc="3B8268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9F6DFE"/>
    <w:multiLevelType w:val="hybridMultilevel"/>
    <w:tmpl w:val="20B2B2C2"/>
    <w:lvl w:ilvl="0" w:tplc="3B826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E2380"/>
    <w:multiLevelType w:val="hybridMultilevel"/>
    <w:tmpl w:val="A552E944"/>
    <w:lvl w:ilvl="0" w:tplc="37C627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29302E"/>
    <w:multiLevelType w:val="hybridMultilevel"/>
    <w:tmpl w:val="40F2D8F6"/>
    <w:lvl w:ilvl="0" w:tplc="3B826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2B402A"/>
    <w:multiLevelType w:val="hybridMultilevel"/>
    <w:tmpl w:val="D1E0324A"/>
    <w:lvl w:ilvl="0" w:tplc="E376DF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0771C"/>
    <w:multiLevelType w:val="hybridMultilevel"/>
    <w:tmpl w:val="16CE31F4"/>
    <w:lvl w:ilvl="0" w:tplc="3B826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5F"/>
    <w:rsid w:val="00090423"/>
    <w:rsid w:val="00090F41"/>
    <w:rsid w:val="000A42EC"/>
    <w:rsid w:val="000D184A"/>
    <w:rsid w:val="0012045E"/>
    <w:rsid w:val="001204E4"/>
    <w:rsid w:val="00132308"/>
    <w:rsid w:val="00162A48"/>
    <w:rsid w:val="001636F9"/>
    <w:rsid w:val="0018641C"/>
    <w:rsid w:val="001B4834"/>
    <w:rsid w:val="001F59C9"/>
    <w:rsid w:val="002B51BF"/>
    <w:rsid w:val="002B5CB5"/>
    <w:rsid w:val="002D4FDB"/>
    <w:rsid w:val="002E1E01"/>
    <w:rsid w:val="0033789B"/>
    <w:rsid w:val="00352F6D"/>
    <w:rsid w:val="0037532E"/>
    <w:rsid w:val="00390F4A"/>
    <w:rsid w:val="003C6644"/>
    <w:rsid w:val="003D5694"/>
    <w:rsid w:val="003E7017"/>
    <w:rsid w:val="0041726A"/>
    <w:rsid w:val="00462FD3"/>
    <w:rsid w:val="00494E7F"/>
    <w:rsid w:val="004C7733"/>
    <w:rsid w:val="004E4063"/>
    <w:rsid w:val="004F3B29"/>
    <w:rsid w:val="00516FAD"/>
    <w:rsid w:val="0052203D"/>
    <w:rsid w:val="0055319B"/>
    <w:rsid w:val="005606F4"/>
    <w:rsid w:val="00586278"/>
    <w:rsid w:val="005B2230"/>
    <w:rsid w:val="005C0404"/>
    <w:rsid w:val="005C42A6"/>
    <w:rsid w:val="00612820"/>
    <w:rsid w:val="006652AE"/>
    <w:rsid w:val="006A1527"/>
    <w:rsid w:val="006B41C7"/>
    <w:rsid w:val="006C73A9"/>
    <w:rsid w:val="006F293C"/>
    <w:rsid w:val="0070130F"/>
    <w:rsid w:val="00733B91"/>
    <w:rsid w:val="00776138"/>
    <w:rsid w:val="007B3769"/>
    <w:rsid w:val="00833496"/>
    <w:rsid w:val="008946E3"/>
    <w:rsid w:val="008A0711"/>
    <w:rsid w:val="008A2E87"/>
    <w:rsid w:val="008C1733"/>
    <w:rsid w:val="008F5211"/>
    <w:rsid w:val="00953587"/>
    <w:rsid w:val="009A0160"/>
    <w:rsid w:val="009E673A"/>
    <w:rsid w:val="009E7F01"/>
    <w:rsid w:val="00A000F6"/>
    <w:rsid w:val="00A078C1"/>
    <w:rsid w:val="00A17782"/>
    <w:rsid w:val="00A437DF"/>
    <w:rsid w:val="00A44A23"/>
    <w:rsid w:val="00AB6A45"/>
    <w:rsid w:val="00AC248A"/>
    <w:rsid w:val="00AE3B95"/>
    <w:rsid w:val="00B13A5F"/>
    <w:rsid w:val="00B20AAF"/>
    <w:rsid w:val="00BB1139"/>
    <w:rsid w:val="00BE769A"/>
    <w:rsid w:val="00C11051"/>
    <w:rsid w:val="00C27105"/>
    <w:rsid w:val="00C945FF"/>
    <w:rsid w:val="00CA2875"/>
    <w:rsid w:val="00CE57B5"/>
    <w:rsid w:val="00D02A68"/>
    <w:rsid w:val="00D138FD"/>
    <w:rsid w:val="00D23076"/>
    <w:rsid w:val="00D405E5"/>
    <w:rsid w:val="00DF626F"/>
    <w:rsid w:val="00E342C6"/>
    <w:rsid w:val="00E50926"/>
    <w:rsid w:val="00E62661"/>
    <w:rsid w:val="00EB2AD9"/>
    <w:rsid w:val="00EB7CD1"/>
    <w:rsid w:val="00F11A4F"/>
    <w:rsid w:val="00F51A3B"/>
    <w:rsid w:val="00FA1BB9"/>
    <w:rsid w:val="00FA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9334F1-616E-40F5-B83C-0FF1C98D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9C9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3B91"/>
    <w:pPr>
      <w:ind w:left="720"/>
    </w:pPr>
  </w:style>
  <w:style w:type="character" w:styleId="a4">
    <w:name w:val="Hyperlink"/>
    <w:basedOn w:val="a0"/>
    <w:uiPriority w:val="99"/>
    <w:semiHidden/>
    <w:rsid w:val="00090F41"/>
    <w:rPr>
      <w:color w:val="0000FF"/>
      <w:u w:val="single"/>
    </w:rPr>
  </w:style>
  <w:style w:type="paragraph" w:styleId="a5">
    <w:name w:val="No Spacing"/>
    <w:uiPriority w:val="99"/>
    <w:qFormat/>
    <w:rsid w:val="00AB6A45"/>
    <w:rPr>
      <w:rFonts w:cs="Calibr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946E3"/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0"/>
    <w:link w:val="a6"/>
    <w:uiPriority w:val="99"/>
    <w:semiHidden/>
    <w:locked/>
    <w:rsid w:val="004C7733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link-mailto">
    <w:name w:val="link-mailto"/>
    <w:basedOn w:val="a0"/>
    <w:rsid w:val="002B5CB5"/>
  </w:style>
  <w:style w:type="character" w:styleId="a8">
    <w:name w:val="FollowedHyperlink"/>
    <w:basedOn w:val="a0"/>
    <w:uiPriority w:val="99"/>
    <w:semiHidden/>
    <w:unhideWhenUsed/>
    <w:rsid w:val="00FA1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bs2018@or.knt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Atomar structurre of the GaP/Si interface using STEM</vt:lpstr>
      <vt:lpstr>Atomar structurre of the GaP/Si interface using STEM</vt:lpstr>
    </vt:vector>
  </TitlesOfParts>
  <Company>Uni Marburg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Atomar structurre of the GaP/Si interface using STEM</dc:title>
  <dc:subject/>
  <dc:creator>beyeran</dc:creator>
  <cp:keywords/>
  <dc:description/>
  <cp:lastModifiedBy>masahiro</cp:lastModifiedBy>
  <cp:revision>4</cp:revision>
  <cp:lastPrinted>2018-01-23T02:54:00Z</cp:lastPrinted>
  <dcterms:created xsi:type="dcterms:W3CDTF">2017-01-09T07:57:00Z</dcterms:created>
  <dcterms:modified xsi:type="dcterms:W3CDTF">2018-01-23T02:57:00Z</dcterms:modified>
</cp:coreProperties>
</file>